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9" w:rsidRDefault="00911DFD">
      <w:r>
        <w:t>26</w:t>
      </w:r>
      <w:r>
        <w:tab/>
      </w:r>
      <w:r>
        <w:tab/>
      </w:r>
      <w:r>
        <w:tab/>
        <w:t>BOUWKUNDIGE KANAALELEMENTEN</w:t>
      </w:r>
    </w:p>
    <w:p w:rsidR="00911DFD" w:rsidRDefault="00911DFD"/>
    <w:p w:rsidR="00911DFD" w:rsidRDefault="00911DFD">
      <w:r>
        <w:t>26.40</w:t>
      </w:r>
      <w:r>
        <w:tab/>
      </w:r>
      <w:r>
        <w:tab/>
      </w:r>
      <w:r>
        <w:tab/>
        <w:t>SCHOORSTENEN, KAPPEN EN ROOSTERS</w:t>
      </w:r>
    </w:p>
    <w:p w:rsidR="00911DFD" w:rsidRDefault="00911DFD"/>
    <w:p w:rsidR="00911DFD" w:rsidRDefault="00911DFD">
      <w:r>
        <w:t>26.40.10</w:t>
      </w:r>
      <w:r>
        <w:tab/>
      </w:r>
      <w:r>
        <w:tab/>
        <w:t>SCHOORSTEEN</w:t>
      </w:r>
    </w:p>
    <w:p w:rsidR="00911DFD" w:rsidRDefault="00911DFD">
      <w:r>
        <w:tab/>
      </w:r>
      <w:r>
        <w:tab/>
      </w:r>
      <w:r>
        <w:tab/>
        <w:t>0.</w:t>
      </w:r>
      <w:r>
        <w:tab/>
      </w:r>
      <w:r>
        <w:tab/>
        <w:t>SCHOORSTEEN</w:t>
      </w:r>
    </w:p>
    <w:p w:rsidR="00911DFD" w:rsidRDefault="00911DFD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  <w:t xml:space="preserve">Fabrikant: </w:t>
      </w:r>
      <w:r w:rsidRPr="009B0189">
        <w:rPr>
          <w:color w:val="E36C0A" w:themeColor="accent6" w:themeShade="BF"/>
        </w:rPr>
        <w:t>Prefalux</w:t>
      </w:r>
      <w:r w:rsidRPr="009B0189">
        <w:rPr>
          <w:rFonts w:cstheme="minorHAnsi"/>
          <w:color w:val="E36C0A" w:themeColor="accent6" w:themeShade="BF"/>
        </w:rPr>
        <w:t>®</w:t>
      </w:r>
    </w:p>
    <w:p w:rsidR="00911DFD" w:rsidRDefault="00911DF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Positie:</w:t>
      </w:r>
      <w:r>
        <w:rPr>
          <w:rFonts w:cstheme="minorHAnsi"/>
        </w:rPr>
        <w:tab/>
        <w:t>Op het dakvlak</w:t>
      </w:r>
    </w:p>
    <w:p w:rsidR="00911DFD" w:rsidRDefault="00911DF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Soort dakbedekking: pannen/ leien/ riet.</w:t>
      </w:r>
    </w:p>
    <w:p w:rsidR="00911DFD" w:rsidRDefault="00911DFD">
      <w:pPr>
        <w:rPr>
          <w:rFonts w:cstheme="minorHAnsi"/>
          <w:u w:val="single"/>
        </w:rPr>
      </w:pP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Opbouw:</w:t>
      </w:r>
    </w:p>
    <w:p w:rsidR="00911DFD" w:rsidRDefault="00911DF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Schoorsteen:</w:t>
      </w:r>
    </w:p>
    <w:p w:rsidR="00911DFD" w:rsidRDefault="00911DFD" w:rsidP="00911DFD">
      <w:pPr>
        <w:pStyle w:val="Lijstalinea"/>
        <w:numPr>
          <w:ilvl w:val="0"/>
          <w:numId w:val="1"/>
        </w:numPr>
      </w:pPr>
      <w:r>
        <w:t xml:space="preserve">Naadloos, hand lay-up </w:t>
      </w:r>
      <w:r w:rsidR="00DB6478">
        <w:t>vervaardigt</w:t>
      </w:r>
      <w:r>
        <w:t>, speciaal honingraadplaat kern, tweezijdig glasvezel versterkt polyester. Nominale dikte 18 tot 20mm.</w:t>
      </w:r>
    </w:p>
    <w:p w:rsidR="00911DFD" w:rsidRDefault="00911DFD" w:rsidP="00911DFD">
      <w:pPr>
        <w:pStyle w:val="Lijstalinea"/>
        <w:numPr>
          <w:ilvl w:val="0"/>
          <w:numId w:val="1"/>
        </w:numPr>
      </w:pPr>
      <w:r>
        <w:t xml:space="preserve">Bovenzijde en afwerkingsranden afgewerkt met duurzame </w:t>
      </w:r>
      <w:r w:rsidR="00DB6478">
        <w:t>Uv-bestendige</w:t>
      </w:r>
      <w:r>
        <w:t xml:space="preserve"> topcoat.</w:t>
      </w:r>
    </w:p>
    <w:p w:rsidR="00911DFD" w:rsidRDefault="00DB6478" w:rsidP="00911DFD">
      <w:pPr>
        <w:pStyle w:val="Lijstalinea"/>
        <w:numPr>
          <w:ilvl w:val="0"/>
          <w:numId w:val="1"/>
        </w:numPr>
      </w:pPr>
      <w:r>
        <w:t>Geïntegreerde</w:t>
      </w:r>
      <w:r w:rsidR="00911DFD">
        <w:t xml:space="preserve"> 18pds. </w:t>
      </w:r>
      <w:proofErr w:type="spellStart"/>
      <w:r w:rsidR="00F0464F">
        <w:t>v</w:t>
      </w:r>
      <w:r w:rsidR="00911DFD">
        <w:t>oetlood</w:t>
      </w:r>
      <w:proofErr w:type="spellEnd"/>
      <w:r w:rsidR="00911DFD">
        <w:t xml:space="preserve"> en loketten ( </w:t>
      </w:r>
      <w:r w:rsidR="00F0464F">
        <w:t>optioneel: loodvervanger o.i.d.</w:t>
      </w:r>
      <w:r w:rsidR="00911DFD">
        <w:t>)</w:t>
      </w:r>
      <w:r w:rsidR="00427210">
        <w:t>.</w:t>
      </w:r>
    </w:p>
    <w:p w:rsidR="00427210" w:rsidRDefault="00427210" w:rsidP="00427210">
      <w:pPr>
        <w:ind w:left="3540"/>
        <w:rPr>
          <w:u w:val="single"/>
        </w:rPr>
      </w:pPr>
      <w:r w:rsidRPr="00427210">
        <w:rPr>
          <w:u w:val="single"/>
        </w:rPr>
        <w:t>Afwerking:</w:t>
      </w:r>
    </w:p>
    <w:p w:rsidR="00427210" w:rsidRDefault="00B144F2" w:rsidP="00427210">
      <w:pPr>
        <w:ind w:left="3540"/>
      </w:pPr>
      <w:r>
        <w:t>Maatwerk c</w:t>
      </w:r>
      <w:r w:rsidR="00427210">
        <w:t>omposiet steenstrip:</w:t>
      </w:r>
      <w:r w:rsidR="00427210">
        <w:tab/>
      </w:r>
    </w:p>
    <w:p w:rsidR="00427210" w:rsidRDefault="00DB6478" w:rsidP="00427210">
      <w:pPr>
        <w:pStyle w:val="Lijstalinea"/>
        <w:numPr>
          <w:ilvl w:val="0"/>
          <w:numId w:val="1"/>
        </w:numPr>
      </w:pPr>
      <w:r>
        <w:t xml:space="preserve">Steenstrip opgebouwd uit speciale gemengde kwartszanden, bindmiddel polyacrylaat en kleuring door pasteuze pigmenten, dikte 4 mm. </w:t>
      </w:r>
    </w:p>
    <w:p w:rsidR="00DB6478" w:rsidRDefault="00DB6478" w:rsidP="00427210">
      <w:pPr>
        <w:pStyle w:val="Lijstalinea"/>
        <w:numPr>
          <w:ilvl w:val="0"/>
          <w:numId w:val="1"/>
        </w:numPr>
      </w:pPr>
      <w:r>
        <w:t>Opdrachtgever dient d.m.v. een monstersteen de gewenste kleur/ formaat op te geven.</w:t>
      </w:r>
    </w:p>
    <w:p w:rsidR="00B144F2" w:rsidRDefault="00B144F2" w:rsidP="00B144F2">
      <w:pPr>
        <w:ind w:left="3540"/>
      </w:pPr>
      <w:r>
        <w:t>Polyester:</w:t>
      </w:r>
      <w:r>
        <w:tab/>
      </w:r>
      <w:r>
        <w:tab/>
        <w:t>standaard Ral-</w:t>
      </w:r>
      <w:r w:rsidR="00CF220C">
        <w:t>7016</w:t>
      </w:r>
      <w:r>
        <w:t>, of RAL-….</w:t>
      </w:r>
    </w:p>
    <w:p w:rsidR="00B144F2" w:rsidRDefault="00B144F2" w:rsidP="00B144F2">
      <w:pPr>
        <w:ind w:left="3540"/>
      </w:pPr>
      <w:r>
        <w:t>Sierpleister:</w:t>
      </w:r>
      <w:r>
        <w:tab/>
      </w:r>
      <w:r>
        <w:tab/>
        <w:t>…………</w:t>
      </w:r>
    </w:p>
    <w:p w:rsidR="00B144F2" w:rsidRDefault="00B144F2" w:rsidP="00B144F2">
      <w:pPr>
        <w:ind w:left="3540"/>
      </w:pPr>
      <w:r>
        <w:rPr>
          <w:u w:val="single"/>
        </w:rPr>
        <w:t xml:space="preserve">Afmeting (mm): </w:t>
      </w:r>
      <w:r>
        <w:t xml:space="preserve"> volgens tekening</w:t>
      </w:r>
      <w:r w:rsidR="00DB6478">
        <w:t xml:space="preserve"> </w:t>
      </w:r>
    </w:p>
    <w:p w:rsidR="00DB6478" w:rsidRDefault="00DB6478" w:rsidP="00B144F2">
      <w:pPr>
        <w:ind w:left="3540"/>
      </w:pPr>
      <w:r>
        <w:rPr>
          <w:u w:val="single"/>
        </w:rPr>
        <w:t>Opties:</w:t>
      </w:r>
    </w:p>
    <w:p w:rsidR="00DB6478" w:rsidRDefault="00DB6478" w:rsidP="00DB6478">
      <w:pPr>
        <w:pStyle w:val="Lijstalinea"/>
        <w:numPr>
          <w:ilvl w:val="0"/>
          <w:numId w:val="1"/>
        </w:numPr>
      </w:pPr>
      <w:r>
        <w:t>Doorvoeren, conform tekening</w:t>
      </w:r>
    </w:p>
    <w:p w:rsidR="00F70A19" w:rsidRDefault="00F70A19" w:rsidP="00F70A19">
      <w:pPr>
        <w:ind w:left="3540"/>
      </w:pPr>
      <w:r w:rsidRPr="00F70A19">
        <w:rPr>
          <w:u w:val="single"/>
        </w:rPr>
        <w:t>Garantie:</w:t>
      </w:r>
      <w:r>
        <w:t xml:space="preserve">  10 jaar</w:t>
      </w:r>
    </w:p>
    <w:p w:rsidR="00F0464F" w:rsidRDefault="00F0464F" w:rsidP="00E0531D"/>
    <w:p w:rsidR="00E0531D" w:rsidRDefault="00E0531D" w:rsidP="00E0531D">
      <w:r>
        <w:tab/>
        <w:t xml:space="preserve">.01 </w:t>
      </w:r>
      <w:r>
        <w:tab/>
      </w:r>
      <w:r>
        <w:tab/>
        <w:t>SCHOORSTEEN</w:t>
      </w:r>
    </w:p>
    <w:p w:rsidR="00E0531D" w:rsidRDefault="00E0531D" w:rsidP="00E0531D">
      <w:r>
        <w:tab/>
      </w:r>
      <w:r>
        <w:tab/>
      </w:r>
      <w:r>
        <w:tab/>
        <w:t>()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0.00</w:t>
      </w:r>
    </w:p>
    <w:p w:rsidR="00E0531D" w:rsidRDefault="00E0531D" w:rsidP="00E0531D">
      <w:r>
        <w:tab/>
      </w:r>
      <w:r>
        <w:tab/>
      </w:r>
      <w:r>
        <w:tab/>
        <w:t>Het te leveren schoorsteensysteem e.e.a. volgens tekening.</w:t>
      </w:r>
    </w:p>
    <w:p w:rsidR="00CF220C" w:rsidRDefault="00CF220C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Default="00F0464F" w:rsidP="00CF220C">
      <w:pPr>
        <w:pStyle w:val="Lijstalinea"/>
        <w:ind w:left="3900"/>
      </w:pPr>
    </w:p>
    <w:p w:rsidR="00F0464F" w:rsidRPr="00DB6478" w:rsidRDefault="00F0464F" w:rsidP="00CF220C">
      <w:pPr>
        <w:pStyle w:val="Lijstalinea"/>
        <w:ind w:left="3900"/>
      </w:pPr>
    </w:p>
    <w:p w:rsidR="00B144F2" w:rsidRPr="00427210" w:rsidRDefault="00B144F2" w:rsidP="00B144F2">
      <w:pPr>
        <w:ind w:left="3540"/>
      </w:pPr>
    </w:p>
    <w:sectPr w:rsidR="00B144F2" w:rsidRPr="0042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E48"/>
    <w:multiLevelType w:val="hybridMultilevel"/>
    <w:tmpl w:val="490A889C"/>
    <w:lvl w:ilvl="0" w:tplc="368AB848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FD"/>
    <w:rsid w:val="00152556"/>
    <w:rsid w:val="00427210"/>
    <w:rsid w:val="008F0239"/>
    <w:rsid w:val="00911DFD"/>
    <w:rsid w:val="009B0189"/>
    <w:rsid w:val="00B144F2"/>
    <w:rsid w:val="00CF220C"/>
    <w:rsid w:val="00DB6478"/>
    <w:rsid w:val="00E0531D"/>
    <w:rsid w:val="00F0464F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Lambeck</dc:creator>
  <cp:lastModifiedBy>Thijs Lambeck</cp:lastModifiedBy>
  <cp:revision>9</cp:revision>
  <cp:lastPrinted>2012-02-09T13:18:00Z</cp:lastPrinted>
  <dcterms:created xsi:type="dcterms:W3CDTF">2012-02-09T12:23:00Z</dcterms:created>
  <dcterms:modified xsi:type="dcterms:W3CDTF">2012-02-21T11:08:00Z</dcterms:modified>
</cp:coreProperties>
</file>